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08050B" w:rsidP="003C5F78">
      <w:pPr>
        <w:pStyle w:val="Heading1"/>
      </w:pPr>
      <w:r w:rsidRPr="0008050B">
        <w:t xml:space="preserve">                                                </w:t>
      </w:r>
      <w:r w:rsidRPr="0008050B">
        <w:t>ПОСТАНОВЛЕНИЕ</w:t>
      </w:r>
    </w:p>
    <w:p w:rsidR="0004206D" w:rsidRPr="0008050B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08050B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08050B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>10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08050B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08050B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08050B" w:rsidR="00621E3A">
        <w:rPr>
          <w:rFonts w:ascii="Times New Roman" w:hAnsi="Times New Roman" w:cs="Times New Roman"/>
          <w:sz w:val="27"/>
          <w:szCs w:val="27"/>
        </w:rPr>
        <w:tab/>
      </w:r>
      <w:r w:rsidRPr="0008050B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08050B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08050B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08050B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>М</w:t>
      </w:r>
      <w:r w:rsidRPr="0008050B">
        <w:rPr>
          <w:rFonts w:ascii="Times New Roman" w:hAnsi="Times New Roman" w:cs="Times New Roman"/>
          <w:sz w:val="27"/>
          <w:szCs w:val="27"/>
        </w:rPr>
        <w:t>ир</w:t>
      </w:r>
      <w:r w:rsidRPr="0008050B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08050B" w:rsidR="000B397B">
        <w:rPr>
          <w:rFonts w:ascii="Times New Roman" w:hAnsi="Times New Roman" w:cs="Times New Roman"/>
          <w:sz w:val="27"/>
          <w:szCs w:val="27"/>
        </w:rPr>
        <w:t>1</w:t>
      </w:r>
      <w:r w:rsidRPr="0008050B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08050B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08050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F1170" w:rsidRPr="0008050B" w:rsidP="002B66E9">
      <w:pPr>
        <w:pStyle w:val="BodyTextIndent2"/>
      </w:pPr>
      <w:r w:rsidRPr="0008050B">
        <w:t xml:space="preserve">рассмотрев </w:t>
      </w:r>
      <w:r w:rsidRPr="0008050B" w:rsidR="003726C1">
        <w:t>дело об</w:t>
      </w:r>
      <w:r w:rsidRPr="0008050B" w:rsidR="003726C1">
        <w:rPr>
          <w:color w:val="000000"/>
        </w:rPr>
        <w:t xml:space="preserve"> административном правонарушении в отношении </w:t>
      </w:r>
      <w:r w:rsidRPr="0008050B" w:rsidR="007358C8">
        <w:rPr>
          <w:bCs/>
          <w:iCs/>
        </w:rPr>
        <w:t>Ханженкова</w:t>
      </w:r>
      <w:r w:rsidRPr="0008050B" w:rsidR="007358C8">
        <w:rPr>
          <w:bCs/>
          <w:iCs/>
        </w:rPr>
        <w:t xml:space="preserve"> Александра Николаевича</w:t>
      </w:r>
      <w:r w:rsidRPr="0008050B" w:rsidR="0015053A">
        <w:rPr>
          <w:bCs/>
          <w:iCs/>
        </w:rPr>
        <w:t xml:space="preserve">, </w:t>
      </w:r>
      <w:r w:rsidR="00CE2206">
        <w:rPr>
          <w:bCs/>
          <w:iCs/>
        </w:rPr>
        <w:t>*</w:t>
      </w:r>
      <w:r w:rsidRPr="0008050B" w:rsidR="0015053A">
        <w:t xml:space="preserve">, </w:t>
      </w:r>
      <w:r w:rsidRPr="0008050B">
        <w:t>ранее привлекаемого</w:t>
      </w:r>
      <w:r w:rsidRPr="0008050B" w:rsidR="000B397B">
        <w:t xml:space="preserve"> к административной ответственности, </w:t>
      </w:r>
    </w:p>
    <w:p w:rsidR="003C5F78" w:rsidRPr="0008050B" w:rsidP="00DF76C4">
      <w:pPr>
        <w:pStyle w:val="BodyTextIndent2"/>
      </w:pPr>
      <w:r w:rsidRPr="0008050B">
        <w:t>привлекаемо</w:t>
      </w:r>
      <w:r w:rsidRPr="0008050B" w:rsidR="00AF1170">
        <w:t>го</w:t>
      </w:r>
      <w:r w:rsidRPr="0008050B">
        <w:t xml:space="preserve"> к административной ответственности по ч. 1 ст. 20.25 КоАП РФ,</w:t>
      </w:r>
    </w:p>
    <w:p w:rsidR="00B068EF" w:rsidRPr="0008050B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08050B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08050B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08050B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08050B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>09.04</w:t>
      </w:r>
      <w:r w:rsidRPr="0008050B" w:rsidR="00611895">
        <w:rPr>
          <w:rFonts w:ascii="Times New Roman" w:hAnsi="Times New Roman" w:cs="Times New Roman"/>
          <w:sz w:val="27"/>
          <w:szCs w:val="27"/>
        </w:rPr>
        <w:t>.2025</w:t>
      </w:r>
      <w:r w:rsidRPr="0008050B">
        <w:rPr>
          <w:rFonts w:ascii="Times New Roman" w:hAnsi="Times New Roman" w:cs="Times New Roman"/>
          <w:sz w:val="27"/>
          <w:szCs w:val="27"/>
        </w:rPr>
        <w:t xml:space="preserve"> в </w:t>
      </w:r>
      <w:r w:rsidRPr="0008050B">
        <w:rPr>
          <w:rFonts w:ascii="Times New Roman" w:hAnsi="Times New Roman" w:cs="Times New Roman"/>
          <w:sz w:val="27"/>
          <w:szCs w:val="27"/>
        </w:rPr>
        <w:t>10</w:t>
      </w:r>
      <w:r w:rsidRPr="0008050B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08050B">
        <w:rPr>
          <w:rFonts w:ascii="Times New Roman" w:hAnsi="Times New Roman" w:cs="Times New Roman"/>
          <w:sz w:val="27"/>
          <w:szCs w:val="27"/>
        </w:rPr>
        <w:t>30</w:t>
      </w:r>
      <w:r w:rsidRPr="0008050B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в г. Когалыме по ул. </w:t>
      </w:r>
      <w:r w:rsidR="00CE2206">
        <w:rPr>
          <w:rFonts w:ascii="Times New Roman" w:hAnsi="Times New Roman" w:cs="Times New Roman"/>
          <w:sz w:val="27"/>
          <w:szCs w:val="27"/>
        </w:rPr>
        <w:t xml:space="preserve">* </w:t>
      </w:r>
      <w:r w:rsidRPr="0008050B">
        <w:rPr>
          <w:rFonts w:ascii="Times New Roman" w:hAnsi="Times New Roman" w:cs="Times New Roman"/>
          <w:sz w:val="27"/>
          <w:szCs w:val="27"/>
        </w:rPr>
        <w:t xml:space="preserve">было установлено, что </w:t>
      </w:r>
      <w:r w:rsidRPr="0008050B">
        <w:rPr>
          <w:rFonts w:ascii="Times New Roman" w:hAnsi="Times New Roman" w:cs="Times New Roman"/>
          <w:sz w:val="27"/>
          <w:szCs w:val="27"/>
        </w:rPr>
        <w:t>Ханженков</w:t>
      </w:r>
      <w:r w:rsidRPr="0008050B">
        <w:rPr>
          <w:rFonts w:ascii="Times New Roman" w:hAnsi="Times New Roman" w:cs="Times New Roman"/>
          <w:sz w:val="27"/>
          <w:szCs w:val="27"/>
        </w:rPr>
        <w:t xml:space="preserve"> А.Н</w:t>
      </w:r>
      <w:r w:rsidRPr="0008050B" w:rsidR="0015053A">
        <w:rPr>
          <w:rFonts w:ascii="Times New Roman" w:hAnsi="Times New Roman" w:cs="Times New Roman"/>
          <w:sz w:val="27"/>
          <w:szCs w:val="27"/>
        </w:rPr>
        <w:t>.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 не оплатил административный штраф, в установленные законом сроки по постановлению № </w:t>
      </w:r>
      <w:r w:rsidRPr="0008050B">
        <w:rPr>
          <w:rFonts w:ascii="Times New Roman" w:hAnsi="Times New Roman" w:cs="Times New Roman"/>
          <w:sz w:val="27"/>
          <w:szCs w:val="27"/>
        </w:rPr>
        <w:t>8457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 от </w:t>
      </w:r>
      <w:r w:rsidRPr="0008050B">
        <w:rPr>
          <w:rFonts w:ascii="Times New Roman" w:hAnsi="Times New Roman" w:cs="Times New Roman"/>
          <w:sz w:val="27"/>
          <w:szCs w:val="27"/>
        </w:rPr>
        <w:t>26.11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.2024 </w:t>
      </w:r>
      <w:r w:rsidRPr="0008050B" w:rsidR="00335EA0">
        <w:rPr>
          <w:rFonts w:ascii="Times New Roman" w:hAnsi="Times New Roman" w:cs="Times New Roman"/>
          <w:sz w:val="27"/>
          <w:szCs w:val="27"/>
        </w:rPr>
        <w:t xml:space="preserve">в сумме </w:t>
      </w:r>
      <w:r w:rsidRPr="0008050B">
        <w:rPr>
          <w:rFonts w:ascii="Times New Roman" w:hAnsi="Times New Roman" w:cs="Times New Roman"/>
          <w:sz w:val="27"/>
          <w:szCs w:val="27"/>
        </w:rPr>
        <w:t>6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00 руб. 00 </w:t>
      </w:r>
      <w:r w:rsidRPr="0008050B" w:rsidR="00AF1170">
        <w:rPr>
          <w:rFonts w:ascii="Times New Roman" w:hAnsi="Times New Roman" w:cs="Times New Roman"/>
          <w:sz w:val="27"/>
          <w:szCs w:val="27"/>
        </w:rPr>
        <w:t>коп.,</w:t>
      </w:r>
      <w:r w:rsidRPr="0008050B" w:rsidR="00AF1170">
        <w:rPr>
          <w:rFonts w:ascii="Times New Roman" w:hAnsi="Times New Roman" w:cs="Times New Roman"/>
          <w:sz w:val="27"/>
          <w:szCs w:val="27"/>
        </w:rPr>
        <w:t xml:space="preserve"> т.е. </w:t>
      </w:r>
      <w:r w:rsidRPr="0008050B">
        <w:rPr>
          <w:rFonts w:ascii="Times New Roman" w:hAnsi="Times New Roman" w:cs="Times New Roman"/>
          <w:sz w:val="27"/>
          <w:szCs w:val="27"/>
        </w:rPr>
        <w:t xml:space="preserve">совершил административное правонарушение в виде неуплаты административного штрафа в размере </w:t>
      </w:r>
      <w:r w:rsidRPr="0008050B">
        <w:rPr>
          <w:rFonts w:ascii="Times New Roman" w:hAnsi="Times New Roman" w:cs="Times New Roman"/>
          <w:sz w:val="27"/>
          <w:szCs w:val="27"/>
        </w:rPr>
        <w:t>6</w:t>
      </w:r>
      <w:r w:rsidRPr="0008050B" w:rsidR="00523580">
        <w:rPr>
          <w:rFonts w:ascii="Times New Roman" w:hAnsi="Times New Roman" w:cs="Times New Roman"/>
          <w:sz w:val="27"/>
          <w:szCs w:val="27"/>
        </w:rPr>
        <w:t>0</w:t>
      </w:r>
      <w:r w:rsidRPr="0008050B">
        <w:rPr>
          <w:rFonts w:ascii="Times New Roman" w:hAnsi="Times New Roman" w:cs="Times New Roman"/>
          <w:sz w:val="27"/>
          <w:szCs w:val="27"/>
        </w:rPr>
        <w:t>0 руб</w:t>
      </w:r>
      <w:r w:rsidRPr="0008050B" w:rsidR="002C4EE3">
        <w:rPr>
          <w:rFonts w:ascii="Times New Roman" w:hAnsi="Times New Roman" w:cs="Times New Roman"/>
          <w:sz w:val="27"/>
          <w:szCs w:val="27"/>
        </w:rPr>
        <w:t>лей</w:t>
      </w:r>
      <w:r w:rsidRPr="0008050B">
        <w:rPr>
          <w:rFonts w:ascii="Times New Roman" w:hAnsi="Times New Roman" w:cs="Times New Roman"/>
          <w:sz w:val="27"/>
          <w:szCs w:val="27"/>
        </w:rPr>
        <w:t xml:space="preserve"> </w:t>
      </w:r>
      <w:r w:rsidRPr="0008050B" w:rsidR="0015053A">
        <w:rPr>
          <w:rFonts w:ascii="Times New Roman" w:hAnsi="Times New Roman" w:cs="Times New Roman"/>
          <w:sz w:val="27"/>
          <w:szCs w:val="27"/>
        </w:rPr>
        <w:t>в течение</w:t>
      </w:r>
      <w:r w:rsidRPr="0008050B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08050B">
        <w:rPr>
          <w:rFonts w:ascii="Times New Roman" w:hAnsi="Times New Roman" w:cs="Times New Roman"/>
          <w:sz w:val="27"/>
          <w:szCs w:val="27"/>
        </w:rPr>
        <w:t>07.12.2024</w:t>
      </w:r>
      <w:r w:rsidRPr="0008050B" w:rsidR="00335EA0">
        <w:rPr>
          <w:rFonts w:ascii="Times New Roman" w:hAnsi="Times New Roman" w:cs="Times New Roman"/>
          <w:sz w:val="27"/>
          <w:szCs w:val="27"/>
        </w:rPr>
        <w:t>.</w:t>
      </w:r>
    </w:p>
    <w:p w:rsidR="00AC13C3" w:rsidRPr="0008050B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>Ханженков</w:t>
      </w:r>
      <w:r w:rsidRPr="0008050B">
        <w:rPr>
          <w:rFonts w:ascii="Times New Roman" w:hAnsi="Times New Roman" w:cs="Times New Roman"/>
          <w:sz w:val="27"/>
          <w:szCs w:val="27"/>
        </w:rPr>
        <w:t xml:space="preserve"> А.Н</w:t>
      </w:r>
      <w:r w:rsidRPr="0008050B" w:rsidR="0015053A">
        <w:rPr>
          <w:rFonts w:ascii="Times New Roman" w:hAnsi="Times New Roman" w:cs="Times New Roman"/>
          <w:sz w:val="27"/>
          <w:szCs w:val="27"/>
        </w:rPr>
        <w:t>.</w:t>
      </w:r>
      <w:r w:rsidRPr="0008050B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пояснил, что </w:t>
      </w:r>
      <w:r w:rsidRPr="0008050B" w:rsidR="00EA79CE">
        <w:rPr>
          <w:rFonts w:ascii="Times New Roman" w:hAnsi="Times New Roman" w:cs="Times New Roman"/>
          <w:sz w:val="27"/>
          <w:szCs w:val="27"/>
        </w:rPr>
        <w:t>не оплатил ш</w:t>
      </w:r>
      <w:r w:rsidRPr="0008050B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08050B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08050B" w:rsidR="002C4EE3">
        <w:rPr>
          <w:rFonts w:ascii="Times New Roman" w:hAnsi="Times New Roman" w:cs="Times New Roman"/>
          <w:sz w:val="27"/>
          <w:szCs w:val="27"/>
        </w:rPr>
        <w:t>,</w:t>
      </w:r>
      <w:r w:rsidRPr="0008050B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08050B" w:rsidR="00335EA0">
        <w:rPr>
          <w:rFonts w:ascii="Times New Roman" w:hAnsi="Times New Roman" w:cs="Times New Roman"/>
          <w:sz w:val="27"/>
          <w:szCs w:val="27"/>
        </w:rPr>
        <w:t>забыл</w:t>
      </w:r>
      <w:r w:rsidRPr="0008050B" w:rsidR="0015053A">
        <w:rPr>
          <w:rFonts w:ascii="Times New Roman" w:hAnsi="Times New Roman" w:cs="Times New Roman"/>
          <w:sz w:val="27"/>
          <w:szCs w:val="27"/>
        </w:rPr>
        <w:t>.</w:t>
      </w:r>
      <w:r w:rsidRPr="0008050B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08050B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08050B" w:rsidR="007358C8">
        <w:rPr>
          <w:rFonts w:ascii="Times New Roman" w:hAnsi="Times New Roman" w:cs="Times New Roman"/>
          <w:sz w:val="27"/>
          <w:szCs w:val="27"/>
        </w:rPr>
        <w:t>Ханженкова</w:t>
      </w:r>
      <w:r w:rsidRPr="0008050B" w:rsidR="007358C8">
        <w:rPr>
          <w:rFonts w:ascii="Times New Roman" w:hAnsi="Times New Roman" w:cs="Times New Roman"/>
          <w:sz w:val="27"/>
          <w:szCs w:val="27"/>
        </w:rPr>
        <w:t xml:space="preserve"> А.Н</w:t>
      </w:r>
      <w:r w:rsidRPr="0008050B" w:rsidR="0015053A">
        <w:rPr>
          <w:rFonts w:ascii="Times New Roman" w:hAnsi="Times New Roman" w:cs="Times New Roman"/>
          <w:sz w:val="27"/>
          <w:szCs w:val="27"/>
        </w:rPr>
        <w:t>.,</w:t>
      </w:r>
      <w:r w:rsidRPr="0008050B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Pr="0008050B" w:rsidR="00335EA0">
        <w:rPr>
          <w:rFonts w:ascii="Times New Roman" w:hAnsi="Times New Roman" w:cs="Times New Roman"/>
          <w:sz w:val="27"/>
          <w:szCs w:val="27"/>
        </w:rPr>
        <w:t>86 ХМ</w:t>
      </w:r>
      <w:r w:rsidRPr="0008050B" w:rsidR="007358C8">
        <w:rPr>
          <w:rFonts w:ascii="Times New Roman" w:hAnsi="Times New Roman" w:cs="Times New Roman"/>
          <w:sz w:val="27"/>
          <w:szCs w:val="27"/>
        </w:rPr>
        <w:t>297858</w:t>
      </w:r>
      <w:r w:rsidRPr="0008050B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08050B" w:rsidR="007358C8">
        <w:rPr>
          <w:rFonts w:ascii="Times New Roman" w:hAnsi="Times New Roman" w:cs="Times New Roman"/>
          <w:sz w:val="27"/>
          <w:szCs w:val="27"/>
        </w:rPr>
        <w:t>09.04</w:t>
      </w:r>
      <w:r w:rsidRPr="0008050B" w:rsidR="00AC13C3">
        <w:rPr>
          <w:rFonts w:ascii="Times New Roman" w:hAnsi="Times New Roman" w:cs="Times New Roman"/>
          <w:sz w:val="27"/>
          <w:szCs w:val="27"/>
        </w:rPr>
        <w:t>.</w:t>
      </w:r>
      <w:r w:rsidRPr="0008050B">
        <w:rPr>
          <w:rFonts w:ascii="Times New Roman" w:hAnsi="Times New Roman" w:cs="Times New Roman"/>
          <w:sz w:val="27"/>
          <w:szCs w:val="27"/>
        </w:rPr>
        <w:t>202</w:t>
      </w:r>
      <w:r w:rsidRPr="0008050B" w:rsidR="00523580">
        <w:rPr>
          <w:rFonts w:ascii="Times New Roman" w:hAnsi="Times New Roman" w:cs="Times New Roman"/>
          <w:sz w:val="27"/>
          <w:szCs w:val="27"/>
        </w:rPr>
        <w:t>5</w:t>
      </w:r>
      <w:r w:rsidRPr="0008050B">
        <w:rPr>
          <w:rFonts w:ascii="Times New Roman" w:hAnsi="Times New Roman" w:cs="Times New Roman"/>
          <w:sz w:val="27"/>
          <w:szCs w:val="27"/>
        </w:rPr>
        <w:t xml:space="preserve">; </w:t>
      </w:r>
      <w:r w:rsidRPr="0008050B" w:rsidR="007358C8">
        <w:rPr>
          <w:rFonts w:ascii="Times New Roman" w:hAnsi="Times New Roman" w:cs="Times New Roman"/>
          <w:sz w:val="27"/>
          <w:szCs w:val="27"/>
        </w:rPr>
        <w:t xml:space="preserve">рапорт ст. инспектора ГИАЗ ОМВД России по г. Когалыму от 09.04.2025; </w:t>
      </w:r>
      <w:r w:rsidRPr="0008050B" w:rsidR="00DF76C4">
        <w:rPr>
          <w:rFonts w:ascii="Times New Roman" w:hAnsi="Times New Roman" w:cs="Times New Roman"/>
          <w:sz w:val="27"/>
          <w:szCs w:val="27"/>
        </w:rPr>
        <w:t>копию</w:t>
      </w:r>
      <w:r w:rsidRPr="0008050B" w:rsidR="00335EA0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Pr="0008050B" w:rsidR="008D6B97">
        <w:rPr>
          <w:rFonts w:ascii="Times New Roman" w:hAnsi="Times New Roman" w:cs="Times New Roman"/>
          <w:sz w:val="27"/>
          <w:szCs w:val="27"/>
        </w:rPr>
        <w:t xml:space="preserve">№ </w:t>
      </w:r>
      <w:r w:rsidRPr="0008050B" w:rsidR="007358C8">
        <w:rPr>
          <w:rFonts w:ascii="Times New Roman" w:hAnsi="Times New Roman" w:cs="Times New Roman"/>
          <w:sz w:val="27"/>
          <w:szCs w:val="27"/>
        </w:rPr>
        <w:t>8457</w:t>
      </w:r>
      <w:r w:rsidRPr="0008050B" w:rsidR="008D6B97">
        <w:rPr>
          <w:rFonts w:ascii="Times New Roman" w:hAnsi="Times New Roman" w:cs="Times New Roman"/>
          <w:sz w:val="27"/>
          <w:szCs w:val="27"/>
        </w:rPr>
        <w:t xml:space="preserve"> </w:t>
      </w:r>
      <w:r w:rsidRPr="0008050B" w:rsidR="00335EA0">
        <w:rPr>
          <w:rFonts w:ascii="Times New Roman" w:hAnsi="Times New Roman" w:cs="Times New Roman"/>
          <w:sz w:val="27"/>
          <w:szCs w:val="27"/>
        </w:rPr>
        <w:t xml:space="preserve">от </w:t>
      </w:r>
      <w:r w:rsidRPr="0008050B" w:rsidR="007358C8">
        <w:rPr>
          <w:rFonts w:ascii="Times New Roman" w:hAnsi="Times New Roman" w:cs="Times New Roman"/>
          <w:sz w:val="27"/>
          <w:szCs w:val="27"/>
        </w:rPr>
        <w:t>26.11</w:t>
      </w:r>
      <w:r w:rsidRPr="0008050B" w:rsidR="00335EA0">
        <w:rPr>
          <w:rFonts w:ascii="Times New Roman" w:hAnsi="Times New Roman" w:cs="Times New Roman"/>
          <w:sz w:val="27"/>
          <w:szCs w:val="27"/>
        </w:rPr>
        <w:t xml:space="preserve">.2024 </w:t>
      </w:r>
      <w:r w:rsidRPr="0008050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08050B" w:rsidR="007358C8">
        <w:rPr>
          <w:rFonts w:ascii="Times New Roman" w:hAnsi="Times New Roman" w:cs="Times New Roman"/>
          <w:sz w:val="27"/>
          <w:szCs w:val="27"/>
        </w:rPr>
        <w:t>Ханженкова</w:t>
      </w:r>
      <w:r w:rsidRPr="0008050B" w:rsidR="007358C8">
        <w:rPr>
          <w:rFonts w:ascii="Times New Roman" w:hAnsi="Times New Roman" w:cs="Times New Roman"/>
          <w:sz w:val="27"/>
          <w:szCs w:val="27"/>
        </w:rPr>
        <w:t xml:space="preserve"> А.Н</w:t>
      </w:r>
      <w:r w:rsidRPr="0008050B" w:rsidR="000B397B">
        <w:rPr>
          <w:rFonts w:ascii="Times New Roman" w:hAnsi="Times New Roman" w:cs="Times New Roman"/>
          <w:sz w:val="27"/>
          <w:szCs w:val="27"/>
        </w:rPr>
        <w:t>.</w:t>
      </w:r>
      <w:r w:rsidRPr="0008050B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08050B" w:rsidR="007358C8">
        <w:rPr>
          <w:rFonts w:ascii="Times New Roman" w:hAnsi="Times New Roman" w:cs="Times New Roman"/>
          <w:sz w:val="27"/>
          <w:szCs w:val="27"/>
        </w:rPr>
        <w:t>6</w:t>
      </w:r>
      <w:r w:rsidRPr="0008050B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08050B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08050B" w:rsidR="007358C8">
        <w:rPr>
          <w:rFonts w:ascii="Times New Roman" w:hAnsi="Times New Roman" w:cs="Times New Roman"/>
          <w:sz w:val="27"/>
          <w:szCs w:val="27"/>
        </w:rPr>
        <w:t>07.12</w:t>
      </w:r>
      <w:r w:rsidRPr="0008050B">
        <w:rPr>
          <w:rFonts w:ascii="Times New Roman" w:hAnsi="Times New Roman" w:cs="Times New Roman"/>
          <w:sz w:val="27"/>
          <w:szCs w:val="27"/>
        </w:rPr>
        <w:t>.202</w:t>
      </w:r>
      <w:r w:rsidRPr="0008050B" w:rsidR="00AC13C3">
        <w:rPr>
          <w:rFonts w:ascii="Times New Roman" w:hAnsi="Times New Roman" w:cs="Times New Roman"/>
          <w:sz w:val="27"/>
          <w:szCs w:val="27"/>
        </w:rPr>
        <w:t>4</w:t>
      </w:r>
      <w:r w:rsidRPr="0008050B">
        <w:rPr>
          <w:rFonts w:ascii="Times New Roman" w:hAnsi="Times New Roman" w:cs="Times New Roman"/>
          <w:sz w:val="27"/>
          <w:szCs w:val="27"/>
        </w:rPr>
        <w:t xml:space="preserve">; </w:t>
      </w:r>
      <w:r w:rsidRPr="0008050B" w:rsidR="007358C8">
        <w:rPr>
          <w:rFonts w:ascii="Times New Roman" w:hAnsi="Times New Roman" w:cs="Times New Roman"/>
          <w:sz w:val="27"/>
          <w:szCs w:val="27"/>
        </w:rPr>
        <w:t xml:space="preserve">скриншот с базы МВД СООП; копию паспорта гражданина Российской Федерации  на имя </w:t>
      </w:r>
      <w:r w:rsidRPr="0008050B" w:rsidR="007358C8">
        <w:rPr>
          <w:rFonts w:ascii="Times New Roman" w:hAnsi="Times New Roman" w:cs="Times New Roman"/>
          <w:sz w:val="27"/>
          <w:szCs w:val="27"/>
        </w:rPr>
        <w:t>Ханженкова</w:t>
      </w:r>
      <w:r w:rsidRPr="0008050B" w:rsidR="007358C8">
        <w:rPr>
          <w:rFonts w:ascii="Times New Roman" w:hAnsi="Times New Roman" w:cs="Times New Roman"/>
          <w:sz w:val="27"/>
          <w:szCs w:val="27"/>
        </w:rPr>
        <w:t xml:space="preserve"> А.Н.; </w:t>
      </w:r>
      <w:r w:rsidRPr="0008050B" w:rsidR="00766E1D">
        <w:rPr>
          <w:rFonts w:ascii="Times New Roman" w:hAnsi="Times New Roman" w:cs="Times New Roman"/>
          <w:sz w:val="27"/>
          <w:szCs w:val="27"/>
        </w:rPr>
        <w:t>справк</w:t>
      </w:r>
      <w:r w:rsidRPr="0008050B" w:rsidR="001738EA">
        <w:rPr>
          <w:rFonts w:ascii="Times New Roman" w:hAnsi="Times New Roman" w:cs="Times New Roman"/>
          <w:sz w:val="27"/>
          <w:szCs w:val="27"/>
        </w:rPr>
        <w:t>у</w:t>
      </w:r>
      <w:r w:rsidRPr="0008050B" w:rsidR="00766E1D">
        <w:rPr>
          <w:rFonts w:ascii="Times New Roman" w:hAnsi="Times New Roman" w:cs="Times New Roman"/>
          <w:sz w:val="27"/>
          <w:szCs w:val="27"/>
        </w:rPr>
        <w:t xml:space="preserve"> на лицо по учетам СООП; </w:t>
      </w:r>
      <w:r w:rsidRPr="0008050B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08050B" w:rsidR="00766E1D">
        <w:rPr>
          <w:rFonts w:ascii="Times New Roman" w:hAnsi="Times New Roman" w:cs="Times New Roman"/>
          <w:sz w:val="27"/>
          <w:szCs w:val="27"/>
        </w:rPr>
        <w:t>Ханженкова</w:t>
      </w:r>
      <w:r w:rsidRPr="0008050B" w:rsidR="00766E1D">
        <w:rPr>
          <w:rFonts w:ascii="Times New Roman" w:hAnsi="Times New Roman" w:cs="Times New Roman"/>
          <w:sz w:val="27"/>
          <w:szCs w:val="27"/>
        </w:rPr>
        <w:t xml:space="preserve"> А.Н</w:t>
      </w:r>
      <w:r w:rsidRPr="0008050B" w:rsidR="0015053A">
        <w:rPr>
          <w:rFonts w:ascii="Times New Roman" w:hAnsi="Times New Roman" w:cs="Times New Roman"/>
          <w:sz w:val="27"/>
          <w:szCs w:val="27"/>
        </w:rPr>
        <w:t>.</w:t>
      </w:r>
      <w:r w:rsidRPr="0008050B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08050B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08050B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08050B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08050B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050B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8050B" w:rsidR="00766E1D">
        <w:rPr>
          <w:rFonts w:ascii="Times New Roman" w:hAnsi="Times New Roman" w:cs="Times New Roman"/>
          <w:sz w:val="27"/>
          <w:szCs w:val="27"/>
        </w:rPr>
        <w:t>Ханженков</w:t>
      </w:r>
      <w:r w:rsidRPr="0008050B" w:rsidR="00766E1D">
        <w:rPr>
          <w:rFonts w:ascii="Times New Roman" w:hAnsi="Times New Roman" w:cs="Times New Roman"/>
          <w:sz w:val="27"/>
          <w:szCs w:val="27"/>
        </w:rPr>
        <w:t xml:space="preserve"> А.Н</w:t>
      </w:r>
      <w:r w:rsidRPr="0008050B" w:rsidR="00DF76C4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08050B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08050B" w:rsidR="00DF76C4">
        <w:rPr>
          <w:rFonts w:ascii="Times New Roman" w:hAnsi="Times New Roman" w:cs="Times New Roman"/>
          <w:sz w:val="27"/>
          <w:szCs w:val="27"/>
        </w:rPr>
        <w:t>ен</w:t>
      </w:r>
      <w:r w:rsidRPr="0008050B">
        <w:rPr>
          <w:rFonts w:ascii="Times New Roman" w:hAnsi="Times New Roman" w:cs="Times New Roman"/>
          <w:sz w:val="27"/>
          <w:szCs w:val="27"/>
        </w:rPr>
        <w:t xml:space="preserve"> в </w:t>
      </w:r>
      <w:r w:rsidRPr="0008050B">
        <w:rPr>
          <w:rFonts w:ascii="Times New Roman" w:hAnsi="Times New Roman" w:cs="Times New Roman"/>
          <w:sz w:val="27"/>
          <w:szCs w:val="27"/>
        </w:rPr>
        <w:t xml:space="preserve">совершении административного правонарушения, предусмотренном ч.1 ст.20.25 КоАП РФ. </w:t>
      </w:r>
    </w:p>
    <w:p w:rsidR="0004206D" w:rsidRPr="0008050B" w:rsidP="00807210">
      <w:pPr>
        <w:pStyle w:val="BodyTextIndent"/>
        <w:ind w:firstLine="567"/>
        <w:rPr>
          <w:sz w:val="27"/>
          <w:szCs w:val="27"/>
        </w:rPr>
      </w:pPr>
      <w:r w:rsidRPr="0008050B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08050B" w:rsidP="00807210">
      <w:pPr>
        <w:pStyle w:val="BodyTextIndent"/>
        <w:ind w:firstLine="567"/>
        <w:rPr>
          <w:sz w:val="27"/>
          <w:szCs w:val="27"/>
        </w:rPr>
      </w:pPr>
      <w:r w:rsidRPr="0008050B">
        <w:rPr>
          <w:sz w:val="27"/>
          <w:szCs w:val="27"/>
        </w:rPr>
        <w:t>К о</w:t>
      </w:r>
      <w:r w:rsidRPr="0008050B">
        <w:rPr>
          <w:sz w:val="27"/>
          <w:szCs w:val="27"/>
        </w:rPr>
        <w:t>бстоятельств</w:t>
      </w:r>
      <w:r w:rsidRPr="0008050B" w:rsidR="00AC13C3">
        <w:rPr>
          <w:sz w:val="27"/>
          <w:szCs w:val="27"/>
        </w:rPr>
        <w:t>а</w:t>
      </w:r>
      <w:r w:rsidRPr="0008050B">
        <w:rPr>
          <w:sz w:val="27"/>
          <w:szCs w:val="27"/>
        </w:rPr>
        <w:t>м</w:t>
      </w:r>
      <w:r w:rsidRPr="0008050B">
        <w:rPr>
          <w:sz w:val="27"/>
          <w:szCs w:val="27"/>
        </w:rPr>
        <w:t>, смягчающи</w:t>
      </w:r>
      <w:r w:rsidRPr="0008050B">
        <w:rPr>
          <w:sz w:val="27"/>
          <w:szCs w:val="27"/>
        </w:rPr>
        <w:t>х</w:t>
      </w:r>
      <w:r w:rsidRPr="0008050B">
        <w:rPr>
          <w:sz w:val="27"/>
          <w:szCs w:val="27"/>
        </w:rPr>
        <w:t xml:space="preserve"> административную от</w:t>
      </w:r>
      <w:r w:rsidRPr="0008050B" w:rsidR="00AC13C3">
        <w:rPr>
          <w:sz w:val="27"/>
          <w:szCs w:val="27"/>
        </w:rPr>
        <w:t>ветственность в соответствии с</w:t>
      </w:r>
      <w:r w:rsidRPr="0008050B" w:rsidR="002C4EE3">
        <w:rPr>
          <w:sz w:val="27"/>
          <w:szCs w:val="27"/>
        </w:rPr>
        <w:t xml:space="preserve"> ч.2</w:t>
      </w:r>
      <w:r w:rsidRPr="0008050B" w:rsidR="00AC13C3">
        <w:rPr>
          <w:sz w:val="27"/>
          <w:szCs w:val="27"/>
        </w:rPr>
        <w:t xml:space="preserve"> </w:t>
      </w:r>
      <w:r w:rsidRPr="0008050B">
        <w:rPr>
          <w:sz w:val="27"/>
          <w:szCs w:val="27"/>
        </w:rPr>
        <w:t>ст. 4.2 КоАП РФ,</w:t>
      </w:r>
      <w:r w:rsidRPr="0008050B">
        <w:rPr>
          <w:sz w:val="27"/>
          <w:szCs w:val="27"/>
        </w:rPr>
        <w:t xml:space="preserve"> суд относит </w:t>
      </w:r>
      <w:r w:rsidRPr="0008050B" w:rsidR="00AC13C3">
        <w:rPr>
          <w:sz w:val="27"/>
          <w:szCs w:val="27"/>
        </w:rPr>
        <w:t>признание вины.</w:t>
      </w:r>
    </w:p>
    <w:p w:rsidR="00766E1D" w:rsidRPr="0008050B" w:rsidP="00766E1D">
      <w:pPr>
        <w:pStyle w:val="BodyTextIndent"/>
        <w:ind w:firstLine="567"/>
        <w:rPr>
          <w:sz w:val="27"/>
          <w:szCs w:val="27"/>
        </w:rPr>
      </w:pPr>
      <w:r w:rsidRPr="0008050B">
        <w:rPr>
          <w:sz w:val="27"/>
          <w:szCs w:val="27"/>
        </w:rPr>
        <w:t>Обстоятельств, о</w:t>
      </w:r>
      <w:r w:rsidRPr="0008050B">
        <w:rPr>
          <w:color w:val="000000"/>
          <w:sz w:val="27"/>
          <w:szCs w:val="27"/>
        </w:rPr>
        <w:t>тягчающих</w:t>
      </w:r>
      <w:r w:rsidRPr="0008050B">
        <w:rPr>
          <w:sz w:val="27"/>
          <w:szCs w:val="27"/>
        </w:rPr>
        <w:t xml:space="preserve"> административную ответственность в соответствии с</w:t>
      </w:r>
      <w:r w:rsidRPr="0008050B" w:rsidR="001738EA">
        <w:rPr>
          <w:sz w:val="27"/>
          <w:szCs w:val="27"/>
        </w:rPr>
        <w:t>о ст. 4.3</w:t>
      </w:r>
      <w:r w:rsidRPr="0008050B">
        <w:rPr>
          <w:sz w:val="27"/>
          <w:szCs w:val="27"/>
        </w:rPr>
        <w:t xml:space="preserve"> КоАП РФ судом не установлено.</w:t>
      </w:r>
    </w:p>
    <w:p w:rsidR="00523580" w:rsidRPr="0008050B" w:rsidP="00523580">
      <w:pPr>
        <w:pStyle w:val="BodyTextIndent"/>
        <w:ind w:firstLine="709"/>
        <w:rPr>
          <w:sz w:val="27"/>
          <w:szCs w:val="27"/>
        </w:rPr>
      </w:pPr>
      <w:r w:rsidRPr="0008050B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8050B" w:rsidR="00766E1D">
        <w:rPr>
          <w:sz w:val="27"/>
          <w:szCs w:val="27"/>
        </w:rPr>
        <w:t>Ханженкова</w:t>
      </w:r>
      <w:r w:rsidRPr="0008050B" w:rsidR="00766E1D">
        <w:rPr>
          <w:sz w:val="27"/>
          <w:szCs w:val="27"/>
        </w:rPr>
        <w:t xml:space="preserve"> А.Н</w:t>
      </w:r>
      <w:r w:rsidRPr="0008050B" w:rsidR="0015053A">
        <w:rPr>
          <w:sz w:val="27"/>
          <w:szCs w:val="27"/>
        </w:rPr>
        <w:t>.,</w:t>
      </w:r>
      <w:r w:rsidRPr="0008050B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08050B" w:rsidR="000B397B">
        <w:rPr>
          <w:sz w:val="27"/>
          <w:szCs w:val="27"/>
        </w:rPr>
        <w:t>ему</w:t>
      </w:r>
      <w:r w:rsidRPr="0008050B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08050B" w:rsidP="00361A9A">
      <w:pPr>
        <w:pStyle w:val="BodyTextIndent"/>
        <w:ind w:firstLine="567"/>
        <w:rPr>
          <w:sz w:val="27"/>
          <w:szCs w:val="27"/>
        </w:rPr>
      </w:pPr>
      <w:r w:rsidRPr="0008050B">
        <w:rPr>
          <w:sz w:val="27"/>
          <w:szCs w:val="27"/>
        </w:rPr>
        <w:t>Руководствуясь ст. ст. 29.10, 29.11 КоАП РФ, мировой судья,</w:t>
      </w:r>
    </w:p>
    <w:p w:rsidR="00361A9A" w:rsidRPr="0008050B" w:rsidP="00361A9A">
      <w:pPr>
        <w:pStyle w:val="BodyTextIndent"/>
        <w:rPr>
          <w:sz w:val="27"/>
          <w:szCs w:val="27"/>
        </w:rPr>
      </w:pPr>
    </w:p>
    <w:p w:rsidR="00361A9A" w:rsidRPr="0008050B" w:rsidP="00361A9A">
      <w:pPr>
        <w:pStyle w:val="BodyTextIndent"/>
        <w:jc w:val="center"/>
        <w:rPr>
          <w:sz w:val="27"/>
          <w:szCs w:val="27"/>
        </w:rPr>
      </w:pPr>
      <w:r w:rsidRPr="0008050B">
        <w:rPr>
          <w:sz w:val="27"/>
          <w:szCs w:val="27"/>
        </w:rPr>
        <w:t>ПОСТАНОВИЛ:</w:t>
      </w:r>
    </w:p>
    <w:p w:rsidR="00361A9A" w:rsidRPr="0008050B" w:rsidP="00361A9A">
      <w:pPr>
        <w:pStyle w:val="BodyTextIndent"/>
        <w:rPr>
          <w:b/>
          <w:sz w:val="27"/>
          <w:szCs w:val="27"/>
        </w:rPr>
      </w:pPr>
    </w:p>
    <w:p w:rsidR="00361A9A" w:rsidRPr="0008050B" w:rsidP="00361A9A">
      <w:pPr>
        <w:pStyle w:val="BodyTextIndent"/>
        <w:rPr>
          <w:sz w:val="27"/>
          <w:szCs w:val="27"/>
        </w:rPr>
      </w:pPr>
      <w:r w:rsidRPr="0008050B">
        <w:rPr>
          <w:sz w:val="27"/>
          <w:szCs w:val="27"/>
        </w:rPr>
        <w:t xml:space="preserve">признать </w:t>
      </w:r>
      <w:r w:rsidRPr="0008050B" w:rsidR="00766E1D">
        <w:rPr>
          <w:bCs/>
          <w:iCs/>
          <w:sz w:val="27"/>
          <w:szCs w:val="27"/>
        </w:rPr>
        <w:t>Ханженкова</w:t>
      </w:r>
      <w:r w:rsidRPr="0008050B" w:rsidR="00766E1D">
        <w:rPr>
          <w:bCs/>
          <w:iCs/>
          <w:sz w:val="27"/>
          <w:szCs w:val="27"/>
        </w:rPr>
        <w:t xml:space="preserve"> Александра Николаевича</w:t>
      </w:r>
      <w:r w:rsidRPr="0008050B" w:rsidR="00766E1D">
        <w:rPr>
          <w:sz w:val="27"/>
          <w:szCs w:val="27"/>
        </w:rPr>
        <w:t xml:space="preserve"> </w:t>
      </w:r>
      <w:r w:rsidRPr="0008050B">
        <w:rPr>
          <w:sz w:val="27"/>
          <w:szCs w:val="27"/>
        </w:rPr>
        <w:t>виновн</w:t>
      </w:r>
      <w:r w:rsidRPr="0008050B" w:rsidR="00335EA0">
        <w:rPr>
          <w:sz w:val="27"/>
          <w:szCs w:val="27"/>
        </w:rPr>
        <w:t>ым</w:t>
      </w:r>
      <w:r w:rsidRPr="0008050B" w:rsidR="00611895">
        <w:rPr>
          <w:sz w:val="27"/>
          <w:szCs w:val="27"/>
        </w:rPr>
        <w:t xml:space="preserve"> </w:t>
      </w:r>
      <w:r w:rsidRPr="0008050B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08050B" w:rsidR="0015053A">
        <w:rPr>
          <w:sz w:val="27"/>
          <w:szCs w:val="27"/>
        </w:rPr>
        <w:t>т. 20.25 КоАП РФ и назначить е</w:t>
      </w:r>
      <w:r w:rsidRPr="0008050B" w:rsidR="00335EA0">
        <w:rPr>
          <w:sz w:val="27"/>
          <w:szCs w:val="27"/>
        </w:rPr>
        <w:t>му</w:t>
      </w:r>
      <w:r w:rsidRPr="0008050B">
        <w:rPr>
          <w:sz w:val="27"/>
          <w:szCs w:val="27"/>
        </w:rPr>
        <w:t xml:space="preserve"> наказание в виде адми</w:t>
      </w:r>
      <w:r w:rsidRPr="0008050B" w:rsidR="00807210">
        <w:rPr>
          <w:sz w:val="27"/>
          <w:szCs w:val="27"/>
        </w:rPr>
        <w:t xml:space="preserve">нистративного штрафа в размере </w:t>
      </w:r>
      <w:r w:rsidRPr="0008050B" w:rsidR="00766E1D">
        <w:rPr>
          <w:sz w:val="27"/>
          <w:szCs w:val="27"/>
        </w:rPr>
        <w:t>12</w:t>
      </w:r>
      <w:r w:rsidRPr="0008050B" w:rsidR="00611895">
        <w:rPr>
          <w:sz w:val="27"/>
          <w:szCs w:val="27"/>
        </w:rPr>
        <w:t>00</w:t>
      </w:r>
      <w:r w:rsidRPr="0008050B">
        <w:rPr>
          <w:sz w:val="27"/>
          <w:szCs w:val="27"/>
        </w:rPr>
        <w:t xml:space="preserve"> (</w:t>
      </w:r>
      <w:r w:rsidRPr="0008050B" w:rsidR="00766E1D">
        <w:rPr>
          <w:sz w:val="27"/>
          <w:szCs w:val="27"/>
        </w:rPr>
        <w:t>одна тысяча двести</w:t>
      </w:r>
      <w:r w:rsidRPr="0008050B">
        <w:rPr>
          <w:sz w:val="27"/>
          <w:szCs w:val="27"/>
        </w:rPr>
        <w:t>) рублей.</w:t>
      </w:r>
    </w:p>
    <w:p w:rsidR="00361A9A" w:rsidRPr="0008050B" w:rsidP="00361A9A">
      <w:pPr>
        <w:pStyle w:val="BodyTextIndent"/>
        <w:rPr>
          <w:sz w:val="27"/>
          <w:szCs w:val="27"/>
        </w:rPr>
      </w:pPr>
      <w:r w:rsidRPr="0008050B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08050B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08050B">
        <w:rPr>
          <w:sz w:val="27"/>
          <w:szCs w:val="27"/>
        </w:rPr>
        <w:t>, </w:t>
      </w:r>
      <w:hyperlink r:id="rId5" w:anchor="/document/12125267/entry/302013" w:history="1">
        <w:r w:rsidRPr="0008050B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08050B">
        <w:rPr>
          <w:sz w:val="27"/>
          <w:szCs w:val="27"/>
        </w:rPr>
        <w:t> и </w:t>
      </w:r>
      <w:hyperlink r:id="rId5" w:anchor="/document/12125267/entry/302014" w:history="1">
        <w:r w:rsidRPr="0008050B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08050B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08050B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8050B">
        <w:rPr>
          <w:sz w:val="27"/>
          <w:szCs w:val="27"/>
        </w:rPr>
        <w:t> настоящего Кодекса.</w:t>
      </w:r>
    </w:p>
    <w:p w:rsidR="00361A9A" w:rsidRPr="0008050B" w:rsidP="00361A9A">
      <w:pPr>
        <w:pStyle w:val="BodyTextIndent"/>
        <w:rPr>
          <w:sz w:val="27"/>
          <w:szCs w:val="27"/>
        </w:rPr>
      </w:pPr>
      <w:r w:rsidRPr="0008050B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08050B">
        <w:rPr>
          <w:sz w:val="27"/>
          <w:szCs w:val="27"/>
          <w:lang w:val="en-US"/>
        </w:rPr>
        <w:t>D</w:t>
      </w:r>
      <w:r w:rsidRPr="0008050B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08050B">
        <w:rPr>
          <w:b/>
          <w:bCs/>
          <w:sz w:val="27"/>
          <w:szCs w:val="27"/>
        </w:rPr>
        <w:t> </w:t>
      </w:r>
      <w:r w:rsidRPr="0008050B" w:rsidR="00766E1D">
        <w:rPr>
          <w:sz w:val="27"/>
          <w:szCs w:val="27"/>
        </w:rPr>
        <w:t>0412365400175003172520133</w:t>
      </w:r>
      <w:r w:rsidRPr="0008050B">
        <w:rPr>
          <w:sz w:val="27"/>
          <w:szCs w:val="27"/>
        </w:rPr>
        <w:t>.</w:t>
      </w:r>
    </w:p>
    <w:p w:rsidR="006F76BC" w:rsidRPr="0008050B" w:rsidP="003C5F78">
      <w:pPr>
        <w:pStyle w:val="BodyTextIndent"/>
        <w:ind w:firstLine="567"/>
        <w:rPr>
          <w:sz w:val="27"/>
          <w:szCs w:val="27"/>
        </w:rPr>
      </w:pPr>
      <w:r w:rsidRPr="0008050B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08050B" w:rsidR="00AC13C3">
        <w:rPr>
          <w:sz w:val="27"/>
          <w:szCs w:val="27"/>
        </w:rPr>
        <w:t>дней</w:t>
      </w:r>
      <w:r w:rsidRPr="0008050B">
        <w:rPr>
          <w:sz w:val="27"/>
          <w:szCs w:val="27"/>
        </w:rPr>
        <w:t xml:space="preserve"> со дня вручения или получения копии постановления.</w:t>
      </w:r>
    </w:p>
    <w:p w:rsidR="008D6B97" w:rsidRPr="0008050B" w:rsidP="003C5F78">
      <w:pPr>
        <w:pStyle w:val="BodyTextIndent"/>
        <w:ind w:firstLine="567"/>
        <w:rPr>
          <w:sz w:val="27"/>
          <w:szCs w:val="27"/>
        </w:rPr>
      </w:pPr>
    </w:p>
    <w:p w:rsidR="006F76BC" w:rsidRPr="0008050B" w:rsidP="006F76BC">
      <w:pPr>
        <w:pStyle w:val="BodyTextIndent"/>
        <w:ind w:firstLine="426"/>
        <w:rPr>
          <w:sz w:val="27"/>
          <w:szCs w:val="27"/>
        </w:rPr>
      </w:pPr>
      <w:r w:rsidRPr="0008050B">
        <w:rPr>
          <w:sz w:val="27"/>
          <w:szCs w:val="27"/>
        </w:rPr>
        <w:t xml:space="preserve">Мировой судья   </w:t>
      </w:r>
      <w:r w:rsidR="0008050B">
        <w:rPr>
          <w:sz w:val="27"/>
          <w:szCs w:val="27"/>
        </w:rPr>
        <w:t>копия</w:t>
      </w:r>
      <w:r w:rsidRPr="0008050B">
        <w:rPr>
          <w:sz w:val="27"/>
          <w:szCs w:val="27"/>
        </w:rPr>
        <w:tab/>
      </w:r>
      <w:r w:rsidRPr="0008050B" w:rsidR="003C5F78">
        <w:rPr>
          <w:sz w:val="27"/>
          <w:szCs w:val="27"/>
        </w:rPr>
        <w:tab/>
      </w:r>
      <w:r w:rsidRPr="0008050B" w:rsidR="003C5F78">
        <w:rPr>
          <w:sz w:val="27"/>
          <w:szCs w:val="27"/>
        </w:rPr>
        <w:tab/>
      </w:r>
      <w:r w:rsidRPr="0008050B" w:rsidR="003C5F78">
        <w:rPr>
          <w:sz w:val="27"/>
          <w:szCs w:val="27"/>
        </w:rPr>
        <w:tab/>
        <w:t xml:space="preserve">                         </w:t>
      </w:r>
      <w:r w:rsidRPr="0008050B" w:rsidR="0015053A">
        <w:rPr>
          <w:sz w:val="27"/>
          <w:szCs w:val="27"/>
        </w:rPr>
        <w:t xml:space="preserve">     </w:t>
      </w:r>
      <w:r w:rsidRPr="0008050B" w:rsidR="000B397B">
        <w:rPr>
          <w:sz w:val="27"/>
          <w:szCs w:val="27"/>
        </w:rPr>
        <w:t>Н.В. Олькова</w:t>
      </w:r>
    </w:p>
    <w:p w:rsidR="00611895" w:rsidRPr="0008050B">
      <w:pPr>
        <w:pStyle w:val="BodyTextIndent"/>
        <w:ind w:firstLine="426"/>
        <w:rPr>
          <w:sz w:val="27"/>
          <w:szCs w:val="27"/>
        </w:rPr>
      </w:pPr>
    </w:p>
    <w:p w:rsidR="003C5F78" w:rsidRPr="0008050B" w:rsidP="003C5F78">
      <w:pPr>
        <w:pStyle w:val="BodyTextIndent"/>
        <w:ind w:firstLine="0"/>
        <w:rPr>
          <w:sz w:val="27"/>
          <w:szCs w:val="27"/>
        </w:rPr>
      </w:pPr>
    </w:p>
    <w:p w:rsidR="003E4FDB" w:rsidRPr="0008050B" w:rsidP="003C5F78">
      <w:pPr>
        <w:pStyle w:val="BodyTextIndent"/>
        <w:ind w:firstLine="0"/>
        <w:rPr>
          <w:sz w:val="27"/>
          <w:szCs w:val="27"/>
        </w:rPr>
      </w:pPr>
    </w:p>
    <w:p w:rsidR="0008050B" w:rsidRPr="005016D9" w:rsidP="000805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>
        <w:rPr>
          <w:rFonts w:ascii="Times New Roman" w:hAnsi="Times New Roman" w:cs="Times New Roman"/>
          <w:sz w:val="27"/>
          <w:szCs w:val="27"/>
        </w:rPr>
        <w:t>аходится в материале дела №5-317-1701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p w:rsidR="002B66E9" w:rsidRPr="0008050B" w:rsidP="0008050B">
      <w:pPr>
        <w:pStyle w:val="BodyTextIndent"/>
        <w:ind w:firstLine="0"/>
        <w:rPr>
          <w:sz w:val="27"/>
          <w:szCs w:val="27"/>
        </w:rPr>
      </w:pPr>
    </w:p>
    <w:sectPr w:rsidSect="00766E1D"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</w:t>
    </w:r>
    <w:r w:rsidR="007358C8">
      <w:rPr>
        <w:sz w:val="22"/>
        <w:szCs w:val="22"/>
      </w:rPr>
      <w:t>317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</w:t>
    </w:r>
    <w:r w:rsidR="007358C8">
      <w:rPr>
        <w:sz w:val="22"/>
        <w:szCs w:val="22"/>
      </w:rPr>
      <w:t>1128-90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8050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21C2"/>
    <w:rsid w:val="001738EA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509C2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16D9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358C8"/>
    <w:rsid w:val="00751D58"/>
    <w:rsid w:val="00766E1D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B97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2206"/>
    <w:rsid w:val="00CE4221"/>
    <w:rsid w:val="00D13579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4C59B6-2F6A-4566-9A79-736872A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76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D9F1-02E9-433A-98FC-C7D01ACD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